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المنشأة]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[رقم السجل التجاري]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·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[العنوان]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·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[الهاتف]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التاريخ: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الرقم: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[رقم الخطاب]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إلى: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الموظف الكامل]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الرقم الوظيفي: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[الرقم الوظيفي]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المسمى الوظيفي: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[المسمى الوظيفي]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الإدارة: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[الإدارة أو القسم]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الموضوع: إنذار كتابي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السلام عليكم ورحمة الله وبركاته،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بتاريخ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[وصف المخالفة وصفًا وقائعيًا: ما حدث ومتى وأين]</w:t>
      </w:r>
      <w:r>
        <w:rPr>
          <w:rFonts w:ascii="Arial" w:hAnsi="Arial" w:cs="Arial"/>
          <w:b w:val="0"/>
          <w:sz w:val="24"/>
          <w:rtl w:val="1"/>
          <w:szCs w:val="24"/>
        </w:rPr>
        <w:t>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ويُعد ذلك مخالفة لـ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[رقم البند وعنوانه]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من لائحة تنظيم العمل في المنشأة، التي تقرر الإنذار الكتابي جزاءً لهذه المخالفة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[لأول مرة / عند تكرارها]</w:t>
      </w:r>
      <w:r>
        <w:rPr>
          <w:rFonts w:ascii="Arial" w:hAnsi="Arial" w:cs="Arial"/>
          <w:b w:val="0"/>
          <w:sz w:val="24"/>
          <w:rtl w:val="1"/>
          <w:szCs w:val="24"/>
        </w:rPr>
        <w:t>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وقد أُبلغتم بذلك كتابةً بتاريخ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واستُمع إلى أقوالكم بتاريخ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كما هو مثبت في محضر التحقيق رقم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[رقم المحضر]</w:t>
      </w:r>
      <w:r>
        <w:rPr>
          <w:rFonts w:ascii="Arial" w:hAnsi="Arial" w:cs="Arial"/>
          <w:b w:val="0"/>
          <w:sz w:val="24"/>
          <w:rtl w:val="1"/>
          <w:szCs w:val="24"/>
        </w:rPr>
        <w:t>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وبعد الاطلاع على أقوالكم قررت المنشأة توجيه هذا الإنذار الكتابي إليكم، ونرجو منكم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[وصف السلوك المطلوب أو التصحيح]</w:t>
      </w:r>
      <w:r>
        <w:rPr>
          <w:rFonts w:ascii="Arial" w:hAnsi="Arial" w:cs="Arial"/>
          <w:b w:val="0"/>
          <w:sz w:val="24"/>
          <w:rtl w:val="1"/>
          <w:szCs w:val="24"/>
        </w:rPr>
        <w:t>، ونلفت انتباهكم إلى أن تكرار المخالفة قد يترتب عليه الجزاء التالي المنصوص عليه في لائحة تنظيم العمل.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ويحق لكم التظلم كتابةً من هذا القرار إلى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[الجهة أو الشخص المختص في المنشأة]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خلال 30 يومًا من تاريخ استلامكم هذا الخطاب، عدا أيام العطل الرسمية، وفق ما ينص عليه نظام العمل.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المفوّض بالتوقيع]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[المسمى الوظيفي]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[التوقيع وختم المنشأة]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استلام الموظف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الاسم: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الموظف الكامل]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التوقيع: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[التوقيع]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التاريخ: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خطاب إنذار للموظف وفق نظام العمل السعودي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